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E3" w:rsidRPr="00B87835" w:rsidRDefault="005663E3" w:rsidP="00566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Утверждаю</w:t>
      </w:r>
    </w:p>
    <w:p w:rsidR="005663E3" w:rsidRPr="00B87835" w:rsidRDefault="005663E3" w:rsidP="00566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Зам. директора  </w:t>
      </w:r>
      <w:r>
        <w:rPr>
          <w:rFonts w:ascii="Times New Roman" w:hAnsi="Times New Roman" w:cs="Times New Roman"/>
          <w:sz w:val="24"/>
          <w:szCs w:val="24"/>
        </w:rPr>
        <w:t>по УВР</w:t>
      </w: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783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663E3" w:rsidRPr="00B87835" w:rsidRDefault="005663E3" w:rsidP="005663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87835">
        <w:rPr>
          <w:rFonts w:ascii="Times New Roman" w:hAnsi="Times New Roman" w:cs="Times New Roman"/>
          <w:sz w:val="24"/>
          <w:szCs w:val="24"/>
        </w:rPr>
        <w:t>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 xml:space="preserve">Абзалилова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</w:t>
      </w:r>
      <w:r w:rsidRPr="00B878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835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Рудкевич</w:t>
      </w:r>
    </w:p>
    <w:p w:rsidR="005663E3" w:rsidRPr="00B87835" w:rsidRDefault="005663E3" w:rsidP="00566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68 от 02.09.2019</w:t>
      </w:r>
    </w:p>
    <w:p w:rsidR="005663E3" w:rsidRPr="00B87835" w:rsidRDefault="005663E3" w:rsidP="005663E3">
      <w:pPr>
        <w:rPr>
          <w:rFonts w:ascii="Times New Roman" w:hAnsi="Times New Roman" w:cs="Times New Roman"/>
          <w:sz w:val="24"/>
          <w:szCs w:val="24"/>
        </w:rPr>
      </w:pPr>
    </w:p>
    <w:p w:rsidR="005663E3" w:rsidRDefault="005663E3" w:rsidP="00566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663E3" w:rsidRPr="00DB54F1" w:rsidRDefault="005663E3" w:rsidP="00566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F1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отводимых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 по </w:t>
      </w:r>
      <w:r w:rsidR="0074238C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2019- 2020 </w:t>
      </w:r>
      <w:r w:rsidRPr="00DB54F1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5663E3" w:rsidRPr="00B669E5" w:rsidRDefault="005663E3" w:rsidP="00566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E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663E3" w:rsidRPr="00B87835" w:rsidRDefault="00862631" w:rsidP="005663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Учебник. Изобразительное искусство. 2 класс </w:t>
      </w:r>
      <w:r w:rsidR="005663E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Т.Я. Шпикалова</w:t>
      </w:r>
      <w:r w:rsidR="005663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Л.В. Ершова</w:t>
      </w:r>
      <w:r w:rsidR="005663E3">
        <w:rPr>
          <w:rFonts w:ascii="Times New Roman" w:hAnsi="Times New Roman" w:cs="Times New Roman"/>
          <w:sz w:val="24"/>
          <w:szCs w:val="24"/>
        </w:rPr>
        <w:t>. – М.: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663E3">
        <w:rPr>
          <w:rFonts w:ascii="Times New Roman" w:hAnsi="Times New Roman" w:cs="Times New Roman"/>
          <w:sz w:val="24"/>
          <w:szCs w:val="24"/>
        </w:rPr>
        <w:t>.</w:t>
      </w:r>
    </w:p>
    <w:p w:rsidR="00BF35D7" w:rsidRPr="001465FA" w:rsidRDefault="005663E3" w:rsidP="00BF35D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- 1</w:t>
      </w:r>
      <w:r w:rsidRPr="00B878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количество часов за учебный год - 35 </w:t>
      </w: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1296"/>
        <w:gridCol w:w="1710"/>
        <w:gridCol w:w="436"/>
        <w:gridCol w:w="1288"/>
        <w:gridCol w:w="3131"/>
        <w:gridCol w:w="1353"/>
      </w:tblGrid>
      <w:tr w:rsidR="00862631" w:rsidRPr="001465FA" w:rsidTr="00074D64">
        <w:trPr>
          <w:trHeight w:val="1140"/>
        </w:trPr>
        <w:tc>
          <w:tcPr>
            <w:tcW w:w="1296" w:type="dxa"/>
            <w:vMerge w:val="restart"/>
          </w:tcPr>
          <w:p w:rsidR="00862631" w:rsidRPr="00EA6AA5" w:rsidRDefault="00862631" w:rsidP="004C478C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A6AA5">
              <w:rPr>
                <w:b/>
              </w:rPr>
              <w:t>№</w:t>
            </w:r>
          </w:p>
          <w:p w:rsidR="00862631" w:rsidRPr="00EA6AA5" w:rsidRDefault="00862631" w:rsidP="004C478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A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</w:tcPr>
          <w:p w:rsidR="00862631" w:rsidRDefault="00862631" w:rsidP="004C478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631" w:rsidRPr="00EA6AA5" w:rsidRDefault="00862631" w:rsidP="004C478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31" w:type="dxa"/>
            <w:vMerge w:val="restart"/>
          </w:tcPr>
          <w:p w:rsidR="00862631" w:rsidRPr="00EA6AA5" w:rsidRDefault="00862631" w:rsidP="004C478C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A6AA5">
              <w:rPr>
                <w:b/>
              </w:rPr>
              <w:t>Тема урока с указанием</w:t>
            </w:r>
          </w:p>
          <w:p w:rsidR="00862631" w:rsidRPr="00EA6AA5" w:rsidRDefault="00862631" w:rsidP="004C478C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A6AA5">
              <w:rPr>
                <w:b/>
              </w:rPr>
              <w:t>этнокультурных особенностей</w:t>
            </w:r>
          </w:p>
          <w:p w:rsidR="00862631" w:rsidRPr="00EA6AA5" w:rsidRDefault="00862631" w:rsidP="004C478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AA5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353" w:type="dxa"/>
            <w:vMerge w:val="restart"/>
          </w:tcPr>
          <w:p w:rsidR="00C05B4B" w:rsidRDefault="00862631" w:rsidP="004C478C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A6AA5">
              <w:rPr>
                <w:b/>
              </w:rPr>
              <w:t>Примеча</w:t>
            </w:r>
          </w:p>
          <w:p w:rsidR="00862631" w:rsidRPr="00EA6AA5" w:rsidRDefault="00862631" w:rsidP="004C478C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A6AA5">
              <w:rPr>
                <w:b/>
              </w:rPr>
              <w:t>ния</w:t>
            </w:r>
          </w:p>
        </w:tc>
      </w:tr>
      <w:tr w:rsidR="00862631" w:rsidRPr="001465FA" w:rsidTr="00074D64">
        <w:trPr>
          <w:trHeight w:val="645"/>
        </w:trPr>
        <w:tc>
          <w:tcPr>
            <w:tcW w:w="1296" w:type="dxa"/>
            <w:vMerge/>
          </w:tcPr>
          <w:p w:rsidR="00862631" w:rsidRPr="00EA6AA5" w:rsidRDefault="00862631" w:rsidP="004C478C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62631" w:rsidRPr="00EA6AA5" w:rsidRDefault="00862631" w:rsidP="004C478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862631" w:rsidRPr="00EA6AA5" w:rsidRDefault="00862631" w:rsidP="004C478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3131" w:type="dxa"/>
            <w:vMerge/>
            <w:tcBorders>
              <w:bottom w:val="single" w:sz="4" w:space="0" w:color="auto"/>
            </w:tcBorders>
          </w:tcPr>
          <w:p w:rsidR="00862631" w:rsidRPr="00EA6AA5" w:rsidRDefault="00862631" w:rsidP="00894E58">
            <w:pPr>
              <w:pStyle w:val="a3"/>
              <w:rPr>
                <w:b/>
              </w:rPr>
            </w:pPr>
          </w:p>
        </w:tc>
        <w:tc>
          <w:tcPr>
            <w:tcW w:w="1353" w:type="dxa"/>
            <w:vMerge/>
          </w:tcPr>
          <w:p w:rsidR="00862631" w:rsidRPr="00EA6AA5" w:rsidRDefault="00862631" w:rsidP="004C478C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483763" w:rsidRPr="001465FA" w:rsidTr="00074D64">
        <w:tc>
          <w:tcPr>
            <w:tcW w:w="9214" w:type="dxa"/>
            <w:gridSpan w:val="6"/>
          </w:tcPr>
          <w:p w:rsidR="00483763" w:rsidRPr="00483763" w:rsidRDefault="00483763" w:rsidP="0048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1465FA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65FA">
              <w:rPr>
                <w:b/>
                <w:bCs/>
                <w:sz w:val="24"/>
                <w:szCs w:val="24"/>
              </w:rPr>
              <w:t>четверть  -</w:t>
            </w:r>
            <w:r w:rsidR="00EA6AA5">
              <w:rPr>
                <w:b/>
                <w:bCs/>
                <w:sz w:val="24"/>
                <w:szCs w:val="24"/>
              </w:rPr>
              <w:t xml:space="preserve"> 8</w:t>
            </w:r>
            <w:r>
              <w:rPr>
                <w:b/>
                <w:bCs/>
                <w:sz w:val="24"/>
                <w:szCs w:val="24"/>
              </w:rPr>
              <w:t xml:space="preserve"> ч</w:t>
            </w:r>
            <w:r w:rsidRPr="001465F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35D7" w:rsidRPr="001465FA" w:rsidTr="00074D64">
        <w:tc>
          <w:tcPr>
            <w:tcW w:w="1296" w:type="dxa"/>
            <w:tcBorders>
              <w:right w:val="nil"/>
            </w:tcBorders>
          </w:tcPr>
          <w:p w:rsidR="00BF35D7" w:rsidRPr="001465FA" w:rsidRDefault="00BF35D7" w:rsidP="00BF35D7">
            <w:pPr>
              <w:pStyle w:val="Default"/>
              <w:spacing w:line="276" w:lineRule="auto"/>
              <w:ind w:left="720"/>
            </w:pPr>
          </w:p>
          <w:p w:rsidR="00BF35D7" w:rsidRPr="001465FA" w:rsidRDefault="00BF35D7" w:rsidP="004C478C">
            <w:pPr>
              <w:pStyle w:val="Default"/>
              <w:spacing w:line="276" w:lineRule="auto"/>
              <w:jc w:val="center"/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F35D7" w:rsidRPr="001465FA" w:rsidRDefault="00BF35D7" w:rsidP="004C478C">
            <w:pPr>
              <w:pStyle w:val="Default"/>
              <w:spacing w:line="276" w:lineRule="auto"/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:rsidR="00BF35D7" w:rsidRPr="001465FA" w:rsidRDefault="00BF35D7" w:rsidP="004C478C">
            <w:pPr>
              <w:pStyle w:val="Default"/>
              <w:spacing w:line="276" w:lineRule="auto"/>
              <w:jc w:val="center"/>
            </w:pP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BF35D7" w:rsidRPr="001465FA" w:rsidRDefault="00BF35D7" w:rsidP="004C478C">
            <w:pPr>
              <w:pStyle w:val="Default"/>
              <w:spacing w:line="276" w:lineRule="auto"/>
              <w:jc w:val="center"/>
            </w:pPr>
            <w:r w:rsidRPr="001465FA">
              <w:rPr>
                <w:b/>
                <w:bCs/>
                <w:color w:val="auto"/>
              </w:rPr>
              <w:t>В гост</w:t>
            </w:r>
            <w:r w:rsidR="00EA6AA5">
              <w:rPr>
                <w:b/>
                <w:bCs/>
                <w:color w:val="auto"/>
              </w:rPr>
              <w:t xml:space="preserve">ях у осени. Узнай, какого цвета </w:t>
            </w:r>
            <w:r w:rsidRPr="001465FA">
              <w:rPr>
                <w:b/>
                <w:bCs/>
                <w:color w:val="auto"/>
              </w:rPr>
              <w:t xml:space="preserve">земля родная </w:t>
            </w:r>
            <w:r w:rsidRPr="001465FA">
              <w:rPr>
                <w:b/>
                <w:color w:val="auto"/>
              </w:rPr>
              <w:t>(</w:t>
            </w:r>
            <w:r w:rsidR="00D500FC">
              <w:rPr>
                <w:b/>
                <w:iCs/>
                <w:color w:val="auto"/>
              </w:rPr>
              <w:t xml:space="preserve">11 </w:t>
            </w:r>
            <w:r w:rsidRPr="001465FA">
              <w:rPr>
                <w:b/>
                <w:iCs/>
                <w:color w:val="auto"/>
              </w:rPr>
              <w:t>ч</w:t>
            </w:r>
            <w:r w:rsidRPr="001465FA">
              <w:rPr>
                <w:b/>
                <w:color w:val="auto"/>
              </w:rPr>
              <w:t>)</w:t>
            </w:r>
          </w:p>
        </w:tc>
        <w:tc>
          <w:tcPr>
            <w:tcW w:w="1353" w:type="dxa"/>
            <w:tcBorders>
              <w:left w:val="nil"/>
            </w:tcBorders>
          </w:tcPr>
          <w:p w:rsidR="00BF35D7" w:rsidRPr="001465FA" w:rsidRDefault="00BF35D7" w:rsidP="004C478C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05</w:t>
            </w:r>
            <w:r w:rsidR="000B116B">
              <w:t>.09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BF35D7">
            <w:pPr>
              <w:rPr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Тема лета в искусстве. Сюжетная композиция: композиционный</w:t>
            </w:r>
            <w:r w:rsidR="004C7A9A">
              <w:rPr>
                <w:bCs/>
                <w:sz w:val="24"/>
                <w:szCs w:val="24"/>
              </w:rPr>
              <w:t xml:space="preserve"> центр, цвета тёплые и холодные. Природа Башкирии.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12</w:t>
            </w:r>
            <w:r w:rsidR="000B116B">
              <w:t>.09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Осеннее многоцветье земли в живописи. Пейзаж: пространство, линия горизонта и цвет</w:t>
            </w:r>
            <w:r w:rsidR="001465FA">
              <w:rPr>
                <w:bCs/>
                <w:sz w:val="24"/>
                <w:szCs w:val="24"/>
              </w:rPr>
              <w:t>а.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19</w:t>
            </w:r>
            <w:r w:rsidR="000B116B">
              <w:t>.09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Самоцветы земли и мастерство ювелиров. Декоративная композиция: ритм,</w:t>
            </w:r>
            <w:r w:rsidR="00EA6AA5">
              <w:rPr>
                <w:bCs/>
                <w:sz w:val="24"/>
                <w:szCs w:val="24"/>
              </w:rPr>
              <w:t xml:space="preserve"> </w:t>
            </w:r>
            <w:r w:rsidRPr="001465FA">
              <w:rPr>
                <w:bCs/>
                <w:sz w:val="24"/>
                <w:szCs w:val="24"/>
              </w:rPr>
              <w:t>симметрия, цвет, нюансы</w:t>
            </w:r>
            <w:r w:rsidR="001465F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rPr>
          <w:trHeight w:val="1294"/>
        </w:trPr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26</w:t>
            </w:r>
            <w:r w:rsidR="000B116B">
              <w:t>.09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1465F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В мастерской мастера-гончара. Орнамент народов мира: форма изделия и декор</w:t>
            </w:r>
            <w:r w:rsidR="001465F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03</w:t>
            </w:r>
            <w:r w:rsidR="000B116B">
              <w:t>.</w:t>
            </w:r>
            <w:r>
              <w:t>10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Природные и рукотворные формы в натюрморте. Натюрморт: композиция, линия, пятно, штрих, светотень</w:t>
            </w:r>
            <w:r w:rsidR="001465F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10</w:t>
            </w:r>
            <w:r w:rsidR="000B116B">
              <w:t>.10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Красота природных форм в искусстве графики. Живая природа</w:t>
            </w:r>
            <w:r w:rsidR="004C7A9A">
              <w:rPr>
                <w:bCs/>
                <w:sz w:val="24"/>
                <w:szCs w:val="24"/>
              </w:rPr>
              <w:t xml:space="preserve"> Башкирии</w:t>
            </w:r>
            <w:r w:rsidRPr="001465FA">
              <w:rPr>
                <w:bCs/>
                <w:sz w:val="24"/>
                <w:szCs w:val="24"/>
              </w:rPr>
              <w:t>. Графическая композиция: линии разные по виду и ритму, пятно, силуэт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17</w:t>
            </w:r>
            <w:r w:rsidR="000B116B">
              <w:t>.10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Разноцветные краски осени в сюжетной композиции и натюрморте. Цветовой круг: основные и составные цвета, цветовой контраст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1710" w:type="dxa"/>
          </w:tcPr>
          <w:p w:rsidR="00BF35D7" w:rsidRPr="001465FA" w:rsidRDefault="00EA6AA5" w:rsidP="00BF35D7">
            <w:pPr>
              <w:pStyle w:val="Default"/>
              <w:spacing w:line="276" w:lineRule="auto"/>
              <w:jc w:val="center"/>
            </w:pPr>
            <w:r>
              <w:t>24</w:t>
            </w:r>
            <w:r w:rsidR="000B116B">
              <w:t>.10</w:t>
            </w:r>
          </w:p>
        </w:tc>
        <w:tc>
          <w:tcPr>
            <w:tcW w:w="1724" w:type="dxa"/>
            <w:gridSpan w:val="2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BF35D7" w:rsidRPr="001465FA" w:rsidRDefault="00BF35D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В мастерской мастера-игрушечника. Декоративная композиция с вариациями</w:t>
            </w:r>
            <w:r w:rsidR="001465FA">
              <w:rPr>
                <w:bCs/>
                <w:sz w:val="24"/>
                <w:szCs w:val="24"/>
              </w:rPr>
              <w:t>. Узоры народа Башкирии.</w:t>
            </w:r>
          </w:p>
        </w:tc>
        <w:tc>
          <w:tcPr>
            <w:tcW w:w="1353" w:type="dxa"/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EA6AA5" w:rsidRPr="001465FA" w:rsidTr="00074D64">
        <w:tc>
          <w:tcPr>
            <w:tcW w:w="9214" w:type="dxa"/>
            <w:gridSpan w:val="6"/>
          </w:tcPr>
          <w:p w:rsidR="00EA6AA5" w:rsidRDefault="00EA6AA5" w:rsidP="00BF35D7">
            <w:pPr>
              <w:pStyle w:val="Default"/>
              <w:spacing w:line="276" w:lineRule="auto"/>
              <w:jc w:val="center"/>
              <w:rPr>
                <w:b/>
              </w:rPr>
            </w:pPr>
            <w:r w:rsidRPr="007342A0">
              <w:rPr>
                <w:b/>
                <w:lang w:val="en-US"/>
              </w:rPr>
              <w:t xml:space="preserve">II </w:t>
            </w:r>
            <w:r w:rsidRPr="007342A0">
              <w:rPr>
                <w:b/>
              </w:rPr>
              <w:t>четверть – 8 ч.</w:t>
            </w:r>
          </w:p>
          <w:p w:rsidR="00E00BDE" w:rsidRPr="001465FA" w:rsidRDefault="00E00BDE" w:rsidP="00BF35D7">
            <w:pPr>
              <w:pStyle w:val="Default"/>
              <w:spacing w:line="276" w:lineRule="auto"/>
              <w:jc w:val="center"/>
            </w:pPr>
          </w:p>
        </w:tc>
      </w:tr>
      <w:tr w:rsidR="00BF35D7" w:rsidRPr="001465FA" w:rsidTr="00074D64">
        <w:tc>
          <w:tcPr>
            <w:tcW w:w="1296" w:type="dxa"/>
          </w:tcPr>
          <w:p w:rsidR="00BF35D7" w:rsidRPr="001465FA" w:rsidRDefault="00BF35D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F35D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07</w:t>
            </w:r>
            <w:r w:rsidR="000B116B">
              <w:t>.1</w:t>
            </w:r>
            <w:r>
              <w:t>1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BF35D7" w:rsidRPr="001465FA" w:rsidRDefault="00BF35D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Красный цвет в природе и искусстве.</w:t>
            </w:r>
            <w:r w:rsidR="00EA6AA5">
              <w:rPr>
                <w:bCs/>
                <w:sz w:val="24"/>
                <w:szCs w:val="24"/>
              </w:rPr>
              <w:t xml:space="preserve"> </w:t>
            </w:r>
            <w:r w:rsidRPr="001465FA">
              <w:rPr>
                <w:bCs/>
                <w:sz w:val="24"/>
                <w:szCs w:val="24"/>
              </w:rPr>
              <w:t>Декоративная композиция с вариациями</w:t>
            </w:r>
            <w:r w:rsidR="001465FA">
              <w:rPr>
                <w:bCs/>
                <w:sz w:val="24"/>
                <w:szCs w:val="24"/>
              </w:rPr>
              <w:t xml:space="preserve"> з</w:t>
            </w:r>
            <w:r w:rsidRPr="001465FA">
              <w:rPr>
                <w:bCs/>
                <w:sz w:val="24"/>
                <w:szCs w:val="24"/>
              </w:rPr>
              <w:t>наков-символов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F35D7" w:rsidRPr="001465FA" w:rsidRDefault="00BF35D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14</w:t>
            </w:r>
            <w:r w:rsidR="00216BC7">
              <w:t>.11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Найди оттенки красного цвета. Натюрморт: композиция, расположение предметов на плоскости и цвет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21</w:t>
            </w:r>
            <w:r w:rsidR="00216BC7">
              <w:t>.11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Загадки белого и чёрного. Графика: линия, штрих, силуэт, симметрии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  <w:tcBorders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ind w:left="720"/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  <w:r w:rsidRPr="001465FA">
              <w:rPr>
                <w:b/>
                <w:bCs/>
                <w:color w:val="auto"/>
              </w:rPr>
              <w:t xml:space="preserve">В гостях у чародейки-зимы </w:t>
            </w:r>
            <w:r w:rsidRPr="001465FA">
              <w:rPr>
                <w:b/>
                <w:color w:val="auto"/>
              </w:rPr>
              <w:t>(</w:t>
            </w:r>
            <w:r w:rsidRPr="001465FA">
              <w:rPr>
                <w:b/>
                <w:iCs/>
                <w:color w:val="auto"/>
              </w:rPr>
              <w:t>12 ч</w:t>
            </w:r>
            <w:r w:rsidRPr="001465FA">
              <w:rPr>
                <w:b/>
                <w:color w:val="auto"/>
              </w:rPr>
              <w:t>)</w:t>
            </w:r>
          </w:p>
        </w:tc>
        <w:tc>
          <w:tcPr>
            <w:tcW w:w="1353" w:type="dxa"/>
            <w:tcBorders>
              <w:lef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28</w:t>
            </w:r>
            <w:r w:rsidR="00216BC7">
              <w:t>.11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343358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В мастерской художника Гжели. Русская керамика: форма изделия и кистевой живописный мазок</w:t>
            </w:r>
            <w:r>
              <w:rPr>
                <w:bCs/>
                <w:sz w:val="24"/>
                <w:szCs w:val="24"/>
              </w:rPr>
              <w:t xml:space="preserve">. В мастерской художников </w:t>
            </w:r>
            <w:r>
              <w:rPr>
                <w:bCs/>
                <w:sz w:val="24"/>
                <w:szCs w:val="24"/>
              </w:rPr>
              <w:lastRenderedPageBreak/>
              <w:t>Башкирии.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05</w:t>
            </w:r>
            <w:r w:rsidR="00216BC7">
              <w:t>.12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Фантазируй волшебным гжельским мазком. Пейзаж: композиция, линия горизонта, планы, цвет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12</w:t>
            </w:r>
            <w:r w:rsidR="00216BC7">
              <w:t>.12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Маска, ты кто? Учись видеть разные выражения лица. Декоративная композиция: импровизация на тему карнавальной маски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19</w:t>
            </w:r>
            <w:r w:rsidR="00216BC7">
              <w:t>.12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Цвета радуги в новогодней ёлке. Сюжетная композиция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26</w:t>
            </w:r>
            <w:r w:rsidR="00216BC7">
              <w:t>.12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Храмы Древней Руси. Архитектура: объёмы, пропорция, симметрия, ритм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D500FC" w:rsidRPr="001465FA" w:rsidTr="00074D64">
        <w:tc>
          <w:tcPr>
            <w:tcW w:w="9214" w:type="dxa"/>
            <w:gridSpan w:val="6"/>
          </w:tcPr>
          <w:p w:rsidR="00D500FC" w:rsidRDefault="00D500FC" w:rsidP="00BF35D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7342A0">
              <w:rPr>
                <w:b/>
                <w:bCs/>
                <w:lang w:val="en-US"/>
              </w:rPr>
              <w:t xml:space="preserve">III </w:t>
            </w:r>
            <w:r w:rsidRPr="007342A0">
              <w:rPr>
                <w:b/>
                <w:bCs/>
              </w:rPr>
              <w:t xml:space="preserve">четверть </w:t>
            </w:r>
            <w:r>
              <w:rPr>
                <w:b/>
                <w:bCs/>
              </w:rPr>
              <w:t>– 10 ч.</w:t>
            </w:r>
          </w:p>
          <w:p w:rsidR="00E00BDE" w:rsidRPr="001465FA" w:rsidRDefault="00E00BDE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16</w:t>
            </w:r>
            <w:r w:rsidR="00216BC7">
              <w:t>.</w:t>
            </w:r>
            <w:r>
              <w:t>01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Измени яркий цвет белилами. Пейзаж: пространство, линия горизонта, планы, цвет и свет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23</w:t>
            </w:r>
            <w:r w:rsidR="00216BC7">
              <w:t>.01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Зимняя прогулка. Сюжетная композиция: пейзаж с фигурой человека в движении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30</w:t>
            </w:r>
            <w:r w:rsidR="00216BC7">
              <w:t>.01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Русский изразец в архитектуре. Декоративная композиция: импровизация по мотивам русского изразца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06</w:t>
            </w:r>
            <w:r w:rsidR="00216BC7">
              <w:t>.02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Изразцовая русская печь. Сюжетно-декоративная композиция по мотивам народных сказок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13</w:t>
            </w:r>
            <w:r w:rsidR="00216BC7">
              <w:t>.02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 xml:space="preserve">Русское поле. Воины-богатыри. Сюжетная </w:t>
            </w:r>
            <w:r w:rsidRPr="001465FA">
              <w:rPr>
                <w:bCs/>
                <w:sz w:val="24"/>
                <w:szCs w:val="24"/>
              </w:rPr>
              <w:lastRenderedPageBreak/>
              <w:t>композиция: фигура воина на коне. Прославление богатырей — защитников земли Русской в искусстве</w:t>
            </w:r>
            <w:r>
              <w:rPr>
                <w:bCs/>
                <w:sz w:val="24"/>
                <w:szCs w:val="24"/>
              </w:rPr>
              <w:t>. Богатыри Башкирии.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20</w:t>
            </w:r>
            <w:r w:rsidR="00216BC7">
              <w:t>.02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Народный календарный праздник Масленица в искусстве. Народный орнамент. Узоры-символы весеннего возрождения природы: импровизация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27</w:t>
            </w:r>
            <w:r w:rsidR="00216BC7">
              <w:t>.02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 xml:space="preserve">Натюрморт из предметов </w:t>
            </w:r>
            <w:r>
              <w:rPr>
                <w:bCs/>
                <w:sz w:val="24"/>
                <w:szCs w:val="24"/>
              </w:rPr>
              <w:t xml:space="preserve">башкирского </w:t>
            </w:r>
            <w:r w:rsidRPr="001465FA">
              <w:rPr>
                <w:bCs/>
                <w:sz w:val="24"/>
                <w:szCs w:val="24"/>
              </w:rPr>
              <w:t>старинного быта. Композиция: расположение предметов на плоскости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  <w:tcBorders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ind w:left="720"/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4419" w:type="dxa"/>
            <w:gridSpan w:val="2"/>
            <w:tcBorders>
              <w:left w:val="nil"/>
              <w:righ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  <w:r w:rsidRPr="001465FA">
              <w:rPr>
                <w:b/>
                <w:bCs/>
                <w:color w:val="auto"/>
              </w:rPr>
              <w:t>Вес</w:t>
            </w:r>
            <w:r w:rsidR="00E00BDE">
              <w:rPr>
                <w:b/>
                <w:bCs/>
                <w:color w:val="auto"/>
              </w:rPr>
              <w:t>н</w:t>
            </w:r>
            <w:r w:rsidR="00C05B4B">
              <w:rPr>
                <w:b/>
                <w:bCs/>
                <w:color w:val="auto"/>
              </w:rPr>
              <w:t xml:space="preserve">а-красна! Что ты нам принесла? </w:t>
            </w:r>
            <w:r w:rsidRPr="001465FA">
              <w:rPr>
                <w:b/>
                <w:color w:val="auto"/>
              </w:rPr>
              <w:t>(</w:t>
            </w:r>
            <w:r w:rsidR="00D47421">
              <w:rPr>
                <w:b/>
                <w:iCs/>
                <w:color w:val="auto"/>
              </w:rPr>
              <w:t>12</w:t>
            </w:r>
            <w:r w:rsidRPr="001465FA">
              <w:rPr>
                <w:b/>
                <w:iCs/>
                <w:color w:val="auto"/>
              </w:rPr>
              <w:t xml:space="preserve"> ч</w:t>
            </w:r>
            <w:r w:rsidRPr="001465FA">
              <w:rPr>
                <w:b/>
                <w:color w:val="auto"/>
              </w:rPr>
              <w:t>)</w:t>
            </w:r>
          </w:p>
        </w:tc>
        <w:tc>
          <w:tcPr>
            <w:tcW w:w="1353" w:type="dxa"/>
            <w:tcBorders>
              <w:left w:val="nil"/>
            </w:tcBorders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05</w:t>
            </w:r>
            <w:r w:rsidR="00216BC7">
              <w:t>.03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«А сама-то величава, выступает будто пава</w:t>
            </w:r>
            <w:r w:rsidR="007342A0">
              <w:rPr>
                <w:bCs/>
                <w:sz w:val="24"/>
                <w:szCs w:val="24"/>
              </w:rPr>
              <w:t>…</w:t>
            </w:r>
            <w:r w:rsidRPr="001465FA">
              <w:rPr>
                <w:bCs/>
                <w:sz w:val="24"/>
                <w:szCs w:val="24"/>
              </w:rPr>
              <w:t>» Образ русской женщины. Русский народный костюм: импровизация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12</w:t>
            </w:r>
            <w:r w:rsidR="00216BC7">
              <w:t>.03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4C7A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Чудо палехской сказки. Сюжетная композиция: импровизация на тему литературной сказки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19</w:t>
            </w:r>
            <w:r w:rsidR="00216BC7">
              <w:t>.03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Цвет и настроение в искусстве. Декоративная композиция. Пейзаж: колорит весеннего пейзажа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D500FC" w:rsidRPr="001465FA" w:rsidTr="00074D64">
        <w:tc>
          <w:tcPr>
            <w:tcW w:w="9214" w:type="dxa"/>
            <w:gridSpan w:val="6"/>
          </w:tcPr>
          <w:p w:rsidR="00E00BDE" w:rsidRPr="00C05B4B" w:rsidRDefault="00D500FC" w:rsidP="00BF35D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7342A0">
              <w:rPr>
                <w:b/>
                <w:bCs/>
                <w:lang w:val="en-US"/>
              </w:rPr>
              <w:t xml:space="preserve">IV </w:t>
            </w:r>
            <w:r w:rsidRPr="007342A0">
              <w:rPr>
                <w:b/>
                <w:bCs/>
              </w:rPr>
              <w:t xml:space="preserve">четверть - </w:t>
            </w:r>
            <w:r w:rsidR="00D47421">
              <w:rPr>
                <w:b/>
                <w:bCs/>
              </w:rPr>
              <w:t xml:space="preserve"> 9</w:t>
            </w:r>
            <w:r>
              <w:rPr>
                <w:b/>
                <w:bCs/>
              </w:rPr>
              <w:t xml:space="preserve"> ч.</w:t>
            </w: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02</w:t>
            </w:r>
            <w:r w:rsidR="00216BC7">
              <w:t>.0</w:t>
            </w:r>
            <w:r>
              <w:t>4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Космические фантазии. Пейзаж: пространство и цвет, реальное и символическое изображение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09</w:t>
            </w:r>
            <w:r w:rsidR="00216BC7">
              <w:t>.04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Весна разноцветная. Пейзаж в графике: монотипия</w:t>
            </w:r>
            <w:r w:rsidR="00D500F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16</w:t>
            </w:r>
            <w:r w:rsidR="00216BC7">
              <w:t>.04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Тарарушки из села Полховский Майдан. Народная роспись: повтор и импровизации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23</w:t>
            </w:r>
            <w:r w:rsidR="00216BC7">
              <w:t>.04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Печатный пряник с ярмарки. Декоративная композиция: прорезные рисунки с печатных досок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30</w:t>
            </w:r>
            <w:r w:rsidR="00216BC7">
              <w:t>.04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Русское поле. Памятник доблестному воину. Скульптура: рельеф, круглая скульптура</w:t>
            </w:r>
            <w:r w:rsidR="00C05B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07</w:t>
            </w:r>
            <w:r w:rsidR="00216BC7">
              <w:t>.05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Братья наши меньшие. Графика, набросок, линии разные по виду и ритму</w:t>
            </w:r>
            <w:r w:rsidR="00C05B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14</w:t>
            </w:r>
            <w:r w:rsidR="00216BC7">
              <w:t>.05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216BC7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65FA">
              <w:rPr>
                <w:bCs/>
                <w:sz w:val="24"/>
                <w:szCs w:val="24"/>
              </w:rPr>
              <w:t>Цветы</w:t>
            </w:r>
            <w:r>
              <w:rPr>
                <w:bCs/>
                <w:sz w:val="24"/>
                <w:szCs w:val="24"/>
              </w:rPr>
              <w:t xml:space="preserve"> Башкирии </w:t>
            </w:r>
            <w:r w:rsidRPr="001465FA">
              <w:rPr>
                <w:bCs/>
                <w:sz w:val="24"/>
                <w:szCs w:val="24"/>
              </w:rPr>
              <w:t xml:space="preserve"> в природ</w:t>
            </w:r>
            <w:r>
              <w:rPr>
                <w:bCs/>
                <w:sz w:val="24"/>
                <w:szCs w:val="24"/>
              </w:rPr>
              <w:t xml:space="preserve">е и искусстве. Орнамент народов </w:t>
            </w:r>
            <w:r w:rsidRPr="001465FA">
              <w:rPr>
                <w:bCs/>
                <w:sz w:val="24"/>
                <w:szCs w:val="24"/>
              </w:rPr>
              <w:t>мира: форма изделия и декор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216BC7" w:rsidRPr="001465FA" w:rsidTr="00074D64">
        <w:tc>
          <w:tcPr>
            <w:tcW w:w="1296" w:type="dxa"/>
          </w:tcPr>
          <w:p w:rsidR="00216BC7" w:rsidRPr="001465FA" w:rsidRDefault="00216BC7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</w:tcPr>
          <w:p w:rsidR="00216BC7" w:rsidRPr="001465FA" w:rsidRDefault="00D500FC" w:rsidP="00BF35D7">
            <w:pPr>
              <w:pStyle w:val="Default"/>
              <w:spacing w:line="276" w:lineRule="auto"/>
              <w:jc w:val="center"/>
            </w:pPr>
            <w:r>
              <w:t>21</w:t>
            </w:r>
            <w:r w:rsidR="00216BC7">
              <w:t>.05</w:t>
            </w:r>
          </w:p>
        </w:tc>
        <w:tc>
          <w:tcPr>
            <w:tcW w:w="1724" w:type="dxa"/>
            <w:gridSpan w:val="2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216BC7" w:rsidRPr="001465FA" w:rsidRDefault="00072472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353" w:type="dxa"/>
          </w:tcPr>
          <w:p w:rsidR="00216BC7" w:rsidRPr="001465FA" w:rsidRDefault="00216BC7" w:rsidP="00BF35D7">
            <w:pPr>
              <w:pStyle w:val="Default"/>
              <w:spacing w:line="276" w:lineRule="auto"/>
              <w:jc w:val="center"/>
            </w:pPr>
          </w:p>
        </w:tc>
      </w:tr>
      <w:tr w:rsidR="00D500FC" w:rsidRPr="001465FA" w:rsidTr="00074D64">
        <w:trPr>
          <w:trHeight w:val="890"/>
        </w:trPr>
        <w:tc>
          <w:tcPr>
            <w:tcW w:w="1296" w:type="dxa"/>
          </w:tcPr>
          <w:p w:rsidR="00D500FC" w:rsidRPr="001465FA" w:rsidRDefault="00D500FC" w:rsidP="00BF35D7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500FC" w:rsidRDefault="00D500FC" w:rsidP="00BF35D7">
            <w:pPr>
              <w:pStyle w:val="Default"/>
              <w:spacing w:line="276" w:lineRule="auto"/>
              <w:jc w:val="center"/>
            </w:pPr>
            <w:r>
              <w:t>28.05</w:t>
            </w:r>
          </w:p>
        </w:tc>
        <w:tc>
          <w:tcPr>
            <w:tcW w:w="1724" w:type="dxa"/>
            <w:gridSpan w:val="2"/>
          </w:tcPr>
          <w:p w:rsidR="00D500FC" w:rsidRPr="001465FA" w:rsidRDefault="00D500FC" w:rsidP="00BF35D7">
            <w:pPr>
              <w:pStyle w:val="Default"/>
              <w:spacing w:line="276" w:lineRule="auto"/>
              <w:jc w:val="center"/>
            </w:pPr>
          </w:p>
        </w:tc>
        <w:tc>
          <w:tcPr>
            <w:tcW w:w="3131" w:type="dxa"/>
          </w:tcPr>
          <w:p w:rsidR="00D500FC" w:rsidRPr="001465FA" w:rsidRDefault="00072472" w:rsidP="00BF35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над ошибками. </w:t>
            </w:r>
            <w:r w:rsidR="00D500FC" w:rsidRPr="001465FA">
              <w:rPr>
                <w:bCs/>
                <w:sz w:val="24"/>
                <w:szCs w:val="24"/>
              </w:rPr>
              <w:t>Наши достижения. Я умею. Я могу. Наш проект: доброе дело само себя хвалит</w:t>
            </w:r>
            <w:r w:rsidR="00D500F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D500FC" w:rsidRPr="001465FA" w:rsidRDefault="00D500FC" w:rsidP="00BF35D7">
            <w:pPr>
              <w:pStyle w:val="Default"/>
              <w:spacing w:line="276" w:lineRule="auto"/>
              <w:jc w:val="center"/>
            </w:pPr>
          </w:p>
        </w:tc>
      </w:tr>
    </w:tbl>
    <w:p w:rsidR="00E10D2B" w:rsidRPr="001465FA" w:rsidRDefault="00E10D2B">
      <w:pPr>
        <w:rPr>
          <w:rFonts w:ascii="Times New Roman" w:hAnsi="Times New Roman" w:cs="Times New Roman"/>
          <w:sz w:val="24"/>
          <w:szCs w:val="24"/>
        </w:rPr>
      </w:pPr>
    </w:p>
    <w:sectPr w:rsidR="00E10D2B" w:rsidRPr="001465FA" w:rsidSect="00074D64">
      <w:footerReference w:type="default" r:id="rId8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75" w:rsidRDefault="00713575" w:rsidP="00BA182E">
      <w:pPr>
        <w:spacing w:after="0" w:line="240" w:lineRule="auto"/>
      </w:pPr>
      <w:r>
        <w:separator/>
      </w:r>
    </w:p>
  </w:endnote>
  <w:endnote w:type="continuationSeparator" w:id="1">
    <w:p w:rsidR="00713575" w:rsidRDefault="00713575" w:rsidP="00BA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957115"/>
      <w:docPartObj>
        <w:docPartGallery w:val="Page Numbers (Bottom of Page)"/>
        <w:docPartUnique/>
      </w:docPartObj>
    </w:sdtPr>
    <w:sdtContent>
      <w:p w:rsidR="00BA182E" w:rsidRDefault="004A69E3">
        <w:pPr>
          <w:pStyle w:val="a7"/>
          <w:jc w:val="right"/>
        </w:pPr>
        <w:r>
          <w:fldChar w:fldCharType="begin"/>
        </w:r>
        <w:r w:rsidR="00BA182E">
          <w:instrText>PAGE   \* MERGEFORMAT</w:instrText>
        </w:r>
        <w:r>
          <w:fldChar w:fldCharType="separate"/>
        </w:r>
        <w:r w:rsidR="00072472">
          <w:rPr>
            <w:noProof/>
          </w:rPr>
          <w:t>5</w:t>
        </w:r>
        <w:r>
          <w:fldChar w:fldCharType="end"/>
        </w:r>
      </w:p>
    </w:sdtContent>
  </w:sdt>
  <w:p w:rsidR="00BA182E" w:rsidRDefault="00BA18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75" w:rsidRDefault="00713575" w:rsidP="00BA182E">
      <w:pPr>
        <w:spacing w:after="0" w:line="240" w:lineRule="auto"/>
      </w:pPr>
      <w:r>
        <w:separator/>
      </w:r>
    </w:p>
  </w:footnote>
  <w:footnote w:type="continuationSeparator" w:id="1">
    <w:p w:rsidR="00713575" w:rsidRDefault="00713575" w:rsidP="00BA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DF1"/>
    <w:multiLevelType w:val="hybridMultilevel"/>
    <w:tmpl w:val="C920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C31"/>
    <w:rsid w:val="000344C6"/>
    <w:rsid w:val="00072472"/>
    <w:rsid w:val="00074D64"/>
    <w:rsid w:val="000B116B"/>
    <w:rsid w:val="001465FA"/>
    <w:rsid w:val="00216BC7"/>
    <w:rsid w:val="00343358"/>
    <w:rsid w:val="00406587"/>
    <w:rsid w:val="00466094"/>
    <w:rsid w:val="00483763"/>
    <w:rsid w:val="004A69E3"/>
    <w:rsid w:val="004C7A9A"/>
    <w:rsid w:val="005663E3"/>
    <w:rsid w:val="006D4A15"/>
    <w:rsid w:val="00713575"/>
    <w:rsid w:val="007342A0"/>
    <w:rsid w:val="0074238C"/>
    <w:rsid w:val="00750C31"/>
    <w:rsid w:val="0078234B"/>
    <w:rsid w:val="00862631"/>
    <w:rsid w:val="009A6D60"/>
    <w:rsid w:val="009F2139"/>
    <w:rsid w:val="00B40556"/>
    <w:rsid w:val="00B93039"/>
    <w:rsid w:val="00BA182E"/>
    <w:rsid w:val="00BF35D7"/>
    <w:rsid w:val="00C05B4B"/>
    <w:rsid w:val="00D47421"/>
    <w:rsid w:val="00D500FC"/>
    <w:rsid w:val="00DB7BE6"/>
    <w:rsid w:val="00E00BDE"/>
    <w:rsid w:val="00E10D2B"/>
    <w:rsid w:val="00EA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D7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BF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8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82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5BE5-C511-4B34-BB17-0D66AAA1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</dc:creator>
  <cp:keywords/>
  <dc:description/>
  <cp:lastModifiedBy>Дмитрий Сергеевич</cp:lastModifiedBy>
  <cp:revision>24</cp:revision>
  <cp:lastPrinted>2019-10-30T13:00:00Z</cp:lastPrinted>
  <dcterms:created xsi:type="dcterms:W3CDTF">2017-08-02T12:17:00Z</dcterms:created>
  <dcterms:modified xsi:type="dcterms:W3CDTF">2019-10-30T13:00:00Z</dcterms:modified>
</cp:coreProperties>
</file>